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党支部工作“立项活动”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  <w:lang w:eastAsia="zh-CN"/>
        </w:rPr>
        <w:t>结题验收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申报表</w:t>
      </w: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099"/>
        <w:gridCol w:w="2129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项目名称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执行项目的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党支部名称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党支部党员数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参加活动党员数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党支部所在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单位中心工作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67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9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批准项目立项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的党组织名称</w:t>
            </w:r>
          </w:p>
        </w:tc>
        <w:tc>
          <w:tcPr>
            <w:tcW w:w="67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经费及来源</w:t>
            </w:r>
          </w:p>
        </w:tc>
        <w:tc>
          <w:tcPr>
            <w:tcW w:w="67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67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（含背景、做法、成果）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党支部（党总支）</w:t>
            </w: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600" w:firstLineChars="1500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600" w:firstLineChars="1500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600" w:firstLineChars="1500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67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600" w:firstLineChars="1500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  <w:tc>
          <w:tcPr>
            <w:tcW w:w="67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92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4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  <w:lang w:eastAsia="zh-CN"/>
        </w:rPr>
        <w:t>党员好故事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”申报表</w:t>
      </w:r>
    </w:p>
    <w:tbl>
      <w:tblPr>
        <w:tblStyle w:val="5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39"/>
        <w:gridCol w:w="1370"/>
        <w:gridCol w:w="202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故事标题</w:t>
            </w:r>
          </w:p>
        </w:tc>
        <w:tc>
          <w:tcPr>
            <w:tcW w:w="493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所在支部</w:t>
            </w:r>
          </w:p>
        </w:tc>
        <w:tc>
          <w:tcPr>
            <w:tcW w:w="414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个人简历和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所获主要荣誉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re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故事概述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党支部（党总支）</w:t>
            </w: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  <w:lang w:eastAsia="zh-CN"/>
        </w:rPr>
        <w:t>书记好党课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”申报表</w:t>
      </w:r>
    </w:p>
    <w:tbl>
      <w:tblPr>
        <w:tblStyle w:val="5"/>
        <w:tblpPr w:leftFromText="180" w:rightFromText="180" w:vertAnchor="text" w:horzAnchor="page" w:tblpX="1801" w:tblpY="564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590"/>
        <w:gridCol w:w="1429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党课题目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35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所在支部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主讲人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（包括出生年月、入党时间、职称职务、担任支部书记时间、所获主要荣誉，简要事迹等）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党课摘要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党支部（党总支）</w:t>
            </w: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  <w:lang w:eastAsia="zh-CN"/>
        </w:rPr>
        <w:t>支部好案例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6"/>
          <w:szCs w:val="36"/>
        </w:rPr>
        <w:t>”申报表</w:t>
      </w:r>
    </w:p>
    <w:tbl>
      <w:tblPr>
        <w:tblStyle w:val="5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629"/>
        <w:gridCol w:w="1846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案例题目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所在支部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党支部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案例概述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（含背景起因、主要做法、取得效果等）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党支部（党总支）</w:t>
            </w: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党委组织部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021D"/>
    <w:rsid w:val="02090F75"/>
    <w:rsid w:val="06F87151"/>
    <w:rsid w:val="1C297161"/>
    <w:rsid w:val="2C7876C9"/>
    <w:rsid w:val="359C42F9"/>
    <w:rsid w:val="4E261968"/>
    <w:rsid w:val="50984DE2"/>
    <w:rsid w:val="556A790F"/>
    <w:rsid w:val="5C89032A"/>
    <w:rsid w:val="696A2870"/>
    <w:rsid w:val="6E3B24F7"/>
    <w:rsid w:val="6EF956BD"/>
    <w:rsid w:val="7D4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程小丹</cp:lastModifiedBy>
  <dcterms:modified xsi:type="dcterms:W3CDTF">2022-05-17T06:45:43Z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6E5E06D3B56B40B9874C782E3A37B0C1</vt:lpwstr>
  </property>
</Properties>
</file>