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rPr>
          <w:rFonts w:hint="eastAsia" w:ascii="仿宋" w:hAnsi="仿宋" w:eastAsia="仿宋"/>
          <w:b/>
          <w:bCs/>
          <w:sz w:val="32"/>
          <w:szCs w:val="32"/>
        </w:rPr>
      </w:pPr>
      <w:bookmarkStart w:id="0" w:name="_GoBack"/>
      <w:bookmarkEnd w:id="0"/>
      <w:r>
        <w:rPr>
          <w:rFonts w:hint="eastAsia" w:ascii="仿宋" w:hAnsi="仿宋" w:eastAsia="仿宋"/>
          <w:sz w:val="28"/>
          <w:szCs w:val="28"/>
        </w:rPr>
        <w:t xml:space="preserve">   </w:t>
      </w:r>
      <w:r>
        <w:rPr>
          <w:rFonts w:hint="eastAsia" w:ascii="仿宋" w:hAnsi="仿宋" w:eastAsia="仿宋"/>
          <w:b/>
          <w:bCs/>
          <w:sz w:val="32"/>
          <w:szCs w:val="32"/>
          <w:lang w:val="en-US" w:eastAsia="zh-CN"/>
        </w:rPr>
        <w:t>学思践悟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|</w:t>
      </w:r>
      <w:r>
        <w:rPr>
          <w:rFonts w:hint="eastAsia" w:ascii="仿宋" w:hAnsi="仿宋" w:eastAsia="仿宋"/>
          <w:b/>
          <w:bCs/>
          <w:sz w:val="32"/>
          <w:szCs w:val="32"/>
          <w:lang w:val="en-US" w:eastAsia="zh-CN"/>
        </w:rPr>
        <w:t>我校举办</w:t>
      </w:r>
      <w:r>
        <w:rPr>
          <w:rFonts w:hint="eastAsia" w:ascii="仿宋" w:hAnsi="仿宋" w:eastAsia="仿宋"/>
          <w:b/>
          <w:bCs/>
          <w:sz w:val="32"/>
          <w:szCs w:val="32"/>
        </w:rPr>
        <w:t>2023年春季学期学生资助工作业务培训会</w:t>
      </w:r>
      <w:r>
        <w:rPr>
          <w:rFonts w:hint="eastAsia" w:ascii="仿宋" w:hAnsi="仿宋" w:eastAsia="仿宋"/>
          <w:b/>
          <w:bCs/>
          <w:sz w:val="32"/>
          <w:szCs w:val="32"/>
          <w:lang w:val="en-US" w:eastAsia="zh-CN"/>
        </w:rPr>
        <w:t>暨</w:t>
      </w:r>
      <w:r>
        <w:rPr>
          <w:rFonts w:hint="eastAsia" w:ascii="仿宋" w:hAnsi="仿宋" w:eastAsia="仿宋"/>
          <w:b/>
          <w:bCs/>
          <w:sz w:val="32"/>
          <w:szCs w:val="32"/>
        </w:rPr>
        <w:t>辅导员励志论坛</w:t>
      </w:r>
    </w:p>
    <w:p>
      <w:pPr>
        <w:spacing w:line="500" w:lineRule="exac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</w:t>
      </w:r>
    </w:p>
    <w:p>
      <w:pPr>
        <w:spacing w:line="500" w:lineRule="exac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为进一步提升学校学生资助工作队伍业务能力，</w:t>
      </w:r>
      <w:r>
        <w:rPr>
          <w:rFonts w:ascii="仿宋" w:hAnsi="仿宋" w:eastAsia="仿宋"/>
          <w:sz w:val="28"/>
          <w:szCs w:val="28"/>
        </w:rPr>
        <w:t>提升精准资助育人成效。</w:t>
      </w:r>
      <w:r>
        <w:rPr>
          <w:rFonts w:hint="eastAsia" w:ascii="仿宋" w:hAnsi="仿宋" w:eastAsia="仿宋"/>
          <w:sz w:val="28"/>
          <w:szCs w:val="28"/>
        </w:rPr>
        <w:t>3月28日下午，学生工作处举办2023年春季学期学生资助工作业务培训会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暨</w:t>
      </w:r>
      <w:r>
        <w:rPr>
          <w:rFonts w:hint="eastAsia" w:ascii="仿宋" w:hAnsi="仿宋" w:eastAsia="仿宋"/>
          <w:sz w:val="28"/>
          <w:szCs w:val="28"/>
        </w:rPr>
        <w:t>辅导员励志论坛。学生工作处相关人员、各院系负责学生资助工作辅导员及新入职辅导员参加会议。</w:t>
      </w:r>
    </w:p>
    <w:p>
      <w:pPr>
        <w:spacing w:line="500" w:lineRule="exact"/>
        <w:rPr>
          <w:rFonts w:hint="default" w:ascii="仿宋" w:hAnsi="仿宋" w:eastAsia="仿宋" w:cs="Helvetica"/>
          <w:color w:val="000000"/>
          <w:spacing w:val="11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 xml:space="preserve">    培训会上，参会人员</w:t>
      </w:r>
      <w:r>
        <w:rPr>
          <w:rFonts w:ascii="仿宋" w:hAnsi="仿宋" w:eastAsia="仿宋" w:cs="Helvetica"/>
          <w:color w:val="000000"/>
          <w:spacing w:val="11"/>
          <w:sz w:val="28"/>
          <w:szCs w:val="28"/>
          <w:shd w:val="clear" w:color="auto" w:fill="FFFFFF"/>
        </w:rPr>
        <w:t>就福建省教育厅等九部门联合印发的《福建省家庭经济困难学生认定办法》（闽教规〔2023〕1号）通知文件</w:t>
      </w:r>
      <w:r>
        <w:rPr>
          <w:rFonts w:hint="eastAsia" w:ascii="仿宋" w:hAnsi="仿宋" w:eastAsia="仿宋" w:cs="Helvetica"/>
          <w:color w:val="000000"/>
          <w:spacing w:val="11"/>
          <w:sz w:val="28"/>
          <w:szCs w:val="28"/>
          <w:shd w:val="clear" w:color="auto" w:fill="FFFFFF"/>
        </w:rPr>
        <w:t>做了政策学习。</w:t>
      </w:r>
      <w:r>
        <w:rPr>
          <w:rFonts w:hint="eastAsia" w:ascii="仿宋" w:hAnsi="仿宋" w:eastAsia="仿宋"/>
          <w:sz w:val="28"/>
          <w:szCs w:val="28"/>
        </w:rPr>
        <w:t>学生资助管理中心朱荔老师对学校“励园春雨”资助育人体系做了介绍，</w:t>
      </w:r>
      <w:r>
        <w:rPr>
          <w:rFonts w:hint="eastAsia" w:ascii="仿宋" w:hAnsi="仿宋" w:eastAsia="仿宋" w:cs="Helvetica"/>
          <w:color w:val="000000"/>
          <w:spacing w:val="11"/>
          <w:sz w:val="28"/>
          <w:szCs w:val="28"/>
          <w:shd w:val="clear" w:color="auto" w:fill="FFFFFF"/>
        </w:rPr>
        <w:t>同时围绕学校2023年春季学期学生资助工作</w:t>
      </w:r>
      <w:r>
        <w:rPr>
          <w:rFonts w:hint="eastAsia" w:ascii="仿宋" w:hAnsi="仿宋" w:eastAsia="仿宋" w:cs="Helvetica"/>
          <w:color w:val="000000"/>
          <w:spacing w:val="11"/>
          <w:sz w:val="28"/>
          <w:szCs w:val="28"/>
          <w:shd w:val="clear" w:color="auto" w:fill="FFFFFF"/>
          <w:lang w:val="en-US" w:eastAsia="zh-CN"/>
        </w:rPr>
        <w:t>进行</w:t>
      </w:r>
      <w:r>
        <w:rPr>
          <w:rFonts w:hint="eastAsia" w:ascii="仿宋" w:hAnsi="仿宋" w:eastAsia="仿宋" w:cs="Helvetica"/>
          <w:color w:val="000000"/>
          <w:spacing w:val="11"/>
          <w:sz w:val="28"/>
          <w:szCs w:val="28"/>
          <w:shd w:val="clear" w:color="auto" w:fill="FFFFFF"/>
        </w:rPr>
        <w:t>相关业务培训。</w:t>
      </w:r>
      <w:r>
        <w:rPr>
          <w:rFonts w:hint="eastAsia" w:ascii="仿宋" w:hAnsi="仿宋" w:eastAsia="仿宋" w:cs="Helvetica"/>
          <w:color w:val="000000"/>
          <w:spacing w:val="11"/>
          <w:sz w:val="28"/>
          <w:szCs w:val="28"/>
          <w:shd w:val="clear" w:color="auto" w:fill="FFFFFF"/>
          <w:lang w:val="en-US" w:eastAsia="zh-CN"/>
        </w:rPr>
        <w:t>在场辅导员</w:t>
      </w:r>
      <w:r>
        <w:rPr>
          <w:rFonts w:ascii="仿宋" w:hAnsi="仿宋" w:eastAsia="仿宋" w:cs="Helvetica"/>
          <w:color w:val="000000"/>
          <w:spacing w:val="11"/>
          <w:sz w:val="28"/>
          <w:szCs w:val="28"/>
          <w:shd w:val="clear" w:color="auto" w:fill="FFFFFF"/>
        </w:rPr>
        <w:t>结合日常工作实际进行深入</w:t>
      </w:r>
      <w:r>
        <w:rPr>
          <w:rFonts w:hint="eastAsia" w:ascii="仿宋" w:hAnsi="仿宋" w:eastAsia="仿宋" w:cs="Helvetica"/>
          <w:color w:val="000000"/>
          <w:spacing w:val="11"/>
          <w:sz w:val="28"/>
          <w:szCs w:val="28"/>
          <w:shd w:val="clear" w:color="auto" w:fill="FFFFFF"/>
          <w:lang w:val="en-US" w:eastAsia="zh-CN"/>
        </w:rPr>
        <w:t>讨论</w:t>
      </w:r>
      <w:r>
        <w:rPr>
          <w:rFonts w:ascii="仿宋" w:hAnsi="仿宋" w:eastAsia="仿宋" w:cs="Helvetica"/>
          <w:color w:val="000000"/>
          <w:spacing w:val="11"/>
          <w:sz w:val="28"/>
          <w:szCs w:val="28"/>
          <w:shd w:val="clear" w:color="auto" w:fill="FFFFFF"/>
        </w:rPr>
        <w:t>与</w:t>
      </w:r>
      <w:r>
        <w:rPr>
          <w:rFonts w:hint="eastAsia" w:ascii="仿宋" w:hAnsi="仿宋" w:eastAsia="仿宋" w:cs="Helvetica"/>
          <w:color w:val="000000"/>
          <w:spacing w:val="11"/>
          <w:sz w:val="28"/>
          <w:szCs w:val="28"/>
          <w:shd w:val="clear" w:color="auto" w:fill="FFFFFF"/>
        </w:rPr>
        <w:t>交流</w:t>
      </w:r>
      <w:r>
        <w:rPr>
          <w:rFonts w:hint="eastAsia" w:ascii="仿宋" w:hAnsi="仿宋" w:eastAsia="仿宋" w:cs="Helvetica"/>
          <w:color w:val="000000"/>
          <w:spacing w:val="11"/>
          <w:sz w:val="28"/>
          <w:szCs w:val="28"/>
          <w:shd w:val="clear" w:color="auto" w:fill="FFFFFF"/>
          <w:lang w:eastAsia="zh-CN"/>
        </w:rPr>
        <w:t>，</w:t>
      </w:r>
      <w:r>
        <w:rPr>
          <w:rFonts w:hint="eastAsia" w:ascii="仿宋" w:hAnsi="仿宋" w:eastAsia="仿宋" w:cs="Helvetica"/>
          <w:color w:val="000000"/>
          <w:spacing w:val="11"/>
          <w:sz w:val="28"/>
          <w:szCs w:val="28"/>
          <w:shd w:val="clear" w:color="auto" w:fill="FFFFFF"/>
          <w:lang w:val="en-US" w:eastAsia="zh-CN"/>
        </w:rPr>
        <w:t>并分享了工作经验与方法。</w:t>
      </w:r>
    </w:p>
    <w:p>
      <w:pPr>
        <w:spacing w:line="500" w:lineRule="exact"/>
        <w:rPr>
          <w:rFonts w:hint="default" w:ascii="仿宋" w:hAnsi="仿宋" w:eastAsia="仿宋" w:cs="Helvetica"/>
          <w:color w:val="000000"/>
          <w:spacing w:val="11"/>
          <w:sz w:val="28"/>
          <w:szCs w:val="28"/>
          <w:shd w:val="clear" w:color="auto" w:fill="FFFFFF"/>
          <w:lang w:val="en-US"/>
        </w:rPr>
      </w:pPr>
      <w:r>
        <w:rPr>
          <w:rFonts w:hint="eastAsia" w:ascii="仿宋" w:hAnsi="仿宋" w:eastAsia="仿宋" w:cs="Helvetica"/>
          <w:color w:val="000000"/>
          <w:spacing w:val="11"/>
          <w:sz w:val="28"/>
          <w:szCs w:val="28"/>
          <w:shd w:val="clear" w:color="auto" w:fill="FFFFFF"/>
        </w:rPr>
        <w:t xml:space="preserve">   </w:t>
      </w:r>
      <w:r>
        <w:rPr>
          <w:rFonts w:ascii="仿宋" w:hAnsi="仿宋" w:eastAsia="仿宋" w:cs="Helvetica"/>
          <w:color w:val="000000"/>
          <w:spacing w:val="11"/>
          <w:sz w:val="28"/>
          <w:szCs w:val="28"/>
          <w:shd w:val="clear" w:color="auto" w:fill="FFFFFF"/>
        </w:rPr>
        <w:t>一直以来，学校高度重视辅导员队伍建设</w:t>
      </w:r>
      <w:r>
        <w:rPr>
          <w:rFonts w:hint="eastAsia" w:ascii="仿宋" w:hAnsi="仿宋" w:eastAsia="仿宋" w:cs="Helvetica"/>
          <w:color w:val="000000"/>
          <w:spacing w:val="11"/>
          <w:sz w:val="28"/>
          <w:szCs w:val="28"/>
          <w:shd w:val="clear" w:color="auto" w:fill="FFFFFF"/>
          <w:lang w:eastAsia="zh-CN"/>
        </w:rPr>
        <w:t>，</w:t>
      </w:r>
      <w:r>
        <w:rPr>
          <w:rFonts w:ascii="仿宋" w:hAnsi="仿宋" w:eastAsia="仿宋" w:cs="Helvetica"/>
          <w:color w:val="000000"/>
          <w:spacing w:val="11"/>
          <w:sz w:val="28"/>
          <w:szCs w:val="28"/>
          <w:shd w:val="clear" w:color="auto" w:fill="FFFFFF"/>
        </w:rPr>
        <w:t>不断完善辅导员专业化培养体系</w:t>
      </w:r>
      <w:r>
        <w:rPr>
          <w:rFonts w:hint="eastAsia" w:ascii="仿宋" w:hAnsi="仿宋" w:eastAsia="仿宋" w:cs="Helvetica"/>
          <w:color w:val="000000"/>
          <w:spacing w:val="11"/>
          <w:sz w:val="28"/>
          <w:szCs w:val="28"/>
          <w:shd w:val="clear" w:color="auto" w:fill="FFFFFF"/>
          <w:lang w:eastAsia="zh-CN"/>
        </w:rPr>
        <w:t>。</w:t>
      </w:r>
      <w:r>
        <w:rPr>
          <w:rFonts w:hint="eastAsia" w:ascii="仿宋" w:hAnsi="仿宋" w:eastAsia="仿宋" w:cs="Helvetica"/>
          <w:color w:val="000000"/>
          <w:spacing w:val="11"/>
          <w:sz w:val="28"/>
          <w:szCs w:val="28"/>
          <w:shd w:val="clear" w:color="auto" w:fill="FFFFFF"/>
          <w:lang w:val="en-US" w:eastAsia="zh-CN"/>
        </w:rPr>
        <w:t>本次</w:t>
      </w:r>
      <w:r>
        <w:rPr>
          <w:rFonts w:hint="eastAsia" w:ascii="仿宋" w:hAnsi="仿宋" w:eastAsia="仿宋" w:cs="Helvetica"/>
          <w:color w:val="000000"/>
          <w:spacing w:val="11"/>
          <w:sz w:val="28"/>
          <w:szCs w:val="28"/>
          <w:shd w:val="clear" w:color="auto" w:fill="FFFFFF"/>
        </w:rPr>
        <w:t>培训</w:t>
      </w:r>
      <w:r>
        <w:rPr>
          <w:rFonts w:hint="eastAsia" w:ascii="仿宋" w:hAnsi="仿宋" w:eastAsia="仿宋" w:cs="Helvetica"/>
          <w:color w:val="000000"/>
          <w:spacing w:val="11"/>
          <w:sz w:val="28"/>
          <w:szCs w:val="28"/>
          <w:shd w:val="clear" w:color="auto" w:fill="FFFFFF"/>
          <w:lang w:val="en-US" w:eastAsia="zh-CN"/>
        </w:rPr>
        <w:t>会对于</w:t>
      </w:r>
      <w:r>
        <w:rPr>
          <w:rFonts w:ascii="仿宋" w:hAnsi="仿宋" w:eastAsia="仿宋" w:cs="Helvetica"/>
          <w:color w:val="000000"/>
          <w:spacing w:val="11"/>
          <w:sz w:val="28"/>
          <w:szCs w:val="28"/>
          <w:shd w:val="clear" w:color="auto" w:fill="FFFFFF"/>
        </w:rPr>
        <w:t>帮助辅导员明确高校</w:t>
      </w:r>
      <w:r>
        <w:rPr>
          <w:rFonts w:hint="eastAsia" w:ascii="仿宋" w:hAnsi="仿宋" w:eastAsia="仿宋" w:cs="Helvetica"/>
          <w:color w:val="000000"/>
          <w:spacing w:val="11"/>
          <w:sz w:val="28"/>
          <w:szCs w:val="28"/>
          <w:shd w:val="clear" w:color="auto" w:fill="FFFFFF"/>
          <w:lang w:val="en-US" w:eastAsia="zh-CN"/>
        </w:rPr>
        <w:t>学生资助</w:t>
      </w:r>
      <w:r>
        <w:rPr>
          <w:rFonts w:ascii="仿宋" w:hAnsi="仿宋" w:eastAsia="仿宋" w:cs="Helvetica"/>
          <w:color w:val="000000"/>
          <w:spacing w:val="11"/>
          <w:sz w:val="28"/>
          <w:szCs w:val="28"/>
          <w:shd w:val="clear" w:color="auto" w:fill="FFFFFF"/>
        </w:rPr>
        <w:t>工作面临的新形势、新任务，</w:t>
      </w:r>
      <w:r>
        <w:rPr>
          <w:rFonts w:hint="eastAsia" w:ascii="仿宋" w:hAnsi="仿宋" w:eastAsia="仿宋" w:cs="Helvetica"/>
          <w:color w:val="000000"/>
          <w:spacing w:val="11"/>
          <w:sz w:val="28"/>
          <w:szCs w:val="28"/>
          <w:shd w:val="clear" w:color="auto" w:fill="FFFFFF"/>
        </w:rPr>
        <w:t>落实资助政策、推进精准资助以及加强受助者教育管理</w:t>
      </w:r>
      <w:r>
        <w:rPr>
          <w:rFonts w:hint="eastAsia" w:ascii="仿宋" w:hAnsi="仿宋" w:eastAsia="仿宋" w:cs="Helvetica"/>
          <w:color w:val="000000"/>
          <w:spacing w:val="11"/>
          <w:sz w:val="28"/>
          <w:szCs w:val="28"/>
          <w:shd w:val="clear" w:color="auto" w:fill="FFFFFF"/>
          <w:lang w:val="en-US" w:eastAsia="zh-CN"/>
        </w:rPr>
        <w:t>等方面</w:t>
      </w:r>
      <w:r>
        <w:rPr>
          <w:rFonts w:ascii="仿宋" w:hAnsi="仿宋" w:eastAsia="仿宋" w:cs="Helvetica"/>
          <w:color w:val="000000"/>
          <w:spacing w:val="11"/>
          <w:sz w:val="28"/>
          <w:szCs w:val="28"/>
          <w:shd w:val="clear" w:color="auto" w:fill="FFFFFF"/>
        </w:rPr>
        <w:t>具有重要意义。</w:t>
      </w:r>
    </w:p>
    <w:p>
      <w:pPr>
        <w:spacing w:line="500" w:lineRule="exact"/>
        <w:rPr>
          <w:rFonts w:hint="eastAsia" w:ascii="仿宋" w:hAnsi="仿宋" w:eastAsia="仿宋" w:cs="Helvetica"/>
          <w:color w:val="000000"/>
          <w:spacing w:val="11"/>
          <w:sz w:val="28"/>
          <w:szCs w:val="28"/>
          <w:shd w:val="clear" w:color="auto" w:fill="FFFFFF"/>
        </w:rPr>
      </w:pPr>
    </w:p>
    <w:p>
      <w:pPr>
        <w:spacing w:line="500" w:lineRule="exact"/>
        <w:rPr>
          <w:rFonts w:ascii="仿宋" w:hAnsi="仿宋" w:eastAsia="仿宋" w:cs="Helvetica"/>
          <w:color w:val="000000"/>
          <w:spacing w:val="11"/>
          <w:sz w:val="28"/>
          <w:szCs w:val="28"/>
          <w:shd w:val="clear" w:color="auto" w:fill="FFFFFF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Q5YWRhMDRjNDY3ZDliOWE5MTA1MWVhMmFmYmNlYjkifQ=="/>
  </w:docVars>
  <w:rsids>
    <w:rsidRoot w:val="00F74B9F"/>
    <w:rsid w:val="000B01DD"/>
    <w:rsid w:val="000E1863"/>
    <w:rsid w:val="001C08A7"/>
    <w:rsid w:val="002720E7"/>
    <w:rsid w:val="002A63C1"/>
    <w:rsid w:val="002F36A7"/>
    <w:rsid w:val="003506D1"/>
    <w:rsid w:val="00353EA3"/>
    <w:rsid w:val="004B230E"/>
    <w:rsid w:val="005C6729"/>
    <w:rsid w:val="00784480"/>
    <w:rsid w:val="00815A33"/>
    <w:rsid w:val="009079EB"/>
    <w:rsid w:val="00922095"/>
    <w:rsid w:val="00B32ADF"/>
    <w:rsid w:val="00B93D32"/>
    <w:rsid w:val="00C61A39"/>
    <w:rsid w:val="00D97A4E"/>
    <w:rsid w:val="00DA099D"/>
    <w:rsid w:val="00E52ED8"/>
    <w:rsid w:val="00EC54C3"/>
    <w:rsid w:val="00F74B9F"/>
    <w:rsid w:val="033B1D0C"/>
    <w:rsid w:val="25732DDD"/>
    <w:rsid w:val="2A0A5236"/>
    <w:rsid w:val="3DA04782"/>
    <w:rsid w:val="4D21698D"/>
    <w:rsid w:val="6D0E5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9568AD-E46F-4732-B3BD-999632243D9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400</Words>
  <Characters>413</Characters>
  <Lines>3</Lines>
  <Paragraphs>1</Paragraphs>
  <TotalTime>15</TotalTime>
  <ScaleCrop>false</ScaleCrop>
  <LinksUpToDate>false</LinksUpToDate>
  <CharactersWithSpaces>430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2023-03-28T13:47:00Z</dcterms:created>
  <dc:creator>朱荔</dc:creator>
  <cp:lastModifiedBy>zizi</cp:lastModifiedBy>
  <dcterms:modified xsi:type="dcterms:W3CDTF">2023-03-29T02:46:17Z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DE2E98FE9ABD405AB7E102A4AE106D60</vt:lpwstr>
  </property>
</Properties>
</file>