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E5A" w:rsidRDefault="002A2E5A">
      <w:pPr>
        <w:pStyle w:val="a5"/>
        <w:ind w:rightChars="33" w:right="69"/>
        <w:rPr>
          <w:rFonts w:ascii="方正小标宋简体" w:eastAsia="方正小标宋简体" w:hAnsi="方正小标宋简体" w:cs="方正小标宋简体"/>
          <w:b/>
          <w:sz w:val="36"/>
          <w:szCs w:val="36"/>
        </w:rPr>
      </w:pPr>
    </w:p>
    <w:p w:rsidR="002A2E5A" w:rsidRDefault="00307862">
      <w:pPr>
        <w:spacing w:line="580" w:lineRule="exact"/>
        <w:jc w:val="center"/>
        <w:rPr>
          <w:rFonts w:ascii="方正小标宋简体" w:eastAsia="方正小标宋简体"/>
          <w:bCs/>
          <w:sz w:val="36"/>
          <w:szCs w:val="36"/>
        </w:rPr>
      </w:pPr>
      <w:r>
        <w:rPr>
          <w:rFonts w:ascii="方正小标宋简体" w:eastAsia="方正小标宋简体" w:hint="eastAsia"/>
          <w:bCs/>
          <w:sz w:val="36"/>
          <w:szCs w:val="36"/>
        </w:rPr>
        <w:t>关于转发《</w:t>
      </w:r>
      <w:r>
        <w:rPr>
          <w:rFonts w:ascii="方正小标宋简体" w:eastAsia="方正小标宋简体" w:hint="eastAsia"/>
          <w:bCs/>
          <w:sz w:val="36"/>
          <w:szCs w:val="36"/>
        </w:rPr>
        <w:t>关于进一步发挥</w:t>
      </w:r>
      <w:r>
        <w:rPr>
          <w:rFonts w:ascii="方正小标宋简体" w:eastAsia="方正小标宋简体" w:hint="eastAsia"/>
          <w:bCs/>
          <w:sz w:val="36"/>
          <w:szCs w:val="36"/>
        </w:rPr>
        <w:t>基层</w:t>
      </w:r>
      <w:r>
        <w:rPr>
          <w:rFonts w:ascii="方正小标宋简体" w:eastAsia="方正小标宋简体" w:hint="eastAsia"/>
          <w:bCs/>
          <w:sz w:val="36"/>
          <w:szCs w:val="36"/>
        </w:rPr>
        <w:t>党组织和党员</w:t>
      </w:r>
      <w:r>
        <w:rPr>
          <w:rFonts w:ascii="方正小标宋简体" w:eastAsia="方正小标宋简体" w:hint="eastAsia"/>
          <w:bCs/>
          <w:sz w:val="36"/>
          <w:szCs w:val="36"/>
        </w:rPr>
        <w:t>干部</w:t>
      </w:r>
      <w:r>
        <w:rPr>
          <w:rFonts w:ascii="方正小标宋简体" w:eastAsia="方正小标宋简体" w:hint="eastAsia"/>
          <w:bCs/>
          <w:sz w:val="36"/>
          <w:szCs w:val="36"/>
        </w:rPr>
        <w:t>在新型冠状病毒感染的肺炎疫情防控工作中作用的通知</w:t>
      </w:r>
      <w:r>
        <w:rPr>
          <w:rFonts w:ascii="方正小标宋简体" w:eastAsia="方正小标宋简体" w:hint="eastAsia"/>
          <w:bCs/>
          <w:sz w:val="36"/>
          <w:szCs w:val="36"/>
        </w:rPr>
        <w:t>》的通知</w:t>
      </w:r>
    </w:p>
    <w:p w:rsidR="002A2E5A" w:rsidRDefault="002A2E5A">
      <w:pPr>
        <w:spacing w:line="580" w:lineRule="exact"/>
        <w:jc w:val="center"/>
        <w:rPr>
          <w:rFonts w:ascii="方正小标宋简体" w:eastAsia="方正小标宋简体"/>
          <w:bCs/>
          <w:sz w:val="36"/>
          <w:szCs w:val="36"/>
        </w:rPr>
      </w:pPr>
      <w:bookmarkStart w:id="0" w:name="_GoBack"/>
      <w:bookmarkEnd w:id="0"/>
    </w:p>
    <w:p w:rsidR="002A2E5A" w:rsidRDefault="00307862">
      <w:pPr>
        <w:spacing w:line="580" w:lineRule="exact"/>
        <w:jc w:val="left"/>
        <w:rPr>
          <w:rFonts w:ascii="仿宋" w:eastAsia="仿宋" w:hAnsi="仿宋" w:cs="仿宋"/>
          <w:sz w:val="28"/>
          <w:szCs w:val="28"/>
        </w:rPr>
      </w:pPr>
      <w:r>
        <w:rPr>
          <w:rFonts w:ascii="仿宋" w:eastAsia="仿宋" w:hAnsi="仿宋" w:cs="仿宋" w:hint="eastAsia"/>
          <w:sz w:val="28"/>
          <w:szCs w:val="28"/>
        </w:rPr>
        <w:t>各党总支、直属党支部：</w:t>
      </w:r>
    </w:p>
    <w:p w:rsidR="002A2E5A" w:rsidRDefault="00307862">
      <w:pPr>
        <w:spacing w:line="580" w:lineRule="exact"/>
        <w:ind w:firstLine="560"/>
        <w:jc w:val="left"/>
        <w:rPr>
          <w:rFonts w:ascii="仿宋" w:eastAsia="仿宋" w:hAnsi="仿宋" w:cs="仿宋"/>
          <w:sz w:val="28"/>
          <w:szCs w:val="28"/>
        </w:rPr>
      </w:pPr>
      <w:r>
        <w:rPr>
          <w:rFonts w:ascii="仿宋" w:eastAsia="仿宋" w:hAnsi="仿宋" w:cs="仿宋" w:hint="eastAsia"/>
          <w:sz w:val="28"/>
          <w:szCs w:val="28"/>
        </w:rPr>
        <w:t>现将《关于进一步发挥基层党组织和党员干部在新型冠状病毒感染的肺炎疫情防控工作中作用的通知》</w:t>
      </w:r>
      <w:r>
        <w:rPr>
          <w:rFonts w:ascii="仿宋" w:eastAsia="仿宋" w:hAnsi="仿宋" w:cs="仿宋" w:hint="eastAsia"/>
          <w:sz w:val="28"/>
          <w:szCs w:val="28"/>
        </w:rPr>
        <w:t>（</w:t>
      </w:r>
      <w:proofErr w:type="gramStart"/>
      <w:r>
        <w:rPr>
          <w:rFonts w:ascii="仿宋" w:eastAsia="仿宋" w:hAnsi="仿宋" w:cs="仿宋" w:hint="eastAsia"/>
          <w:sz w:val="28"/>
          <w:szCs w:val="28"/>
        </w:rPr>
        <w:t>榕委组</w:t>
      </w:r>
      <w:proofErr w:type="gramEnd"/>
      <w:r>
        <w:rPr>
          <w:rFonts w:ascii="仿宋" w:eastAsia="仿宋" w:hAnsi="仿宋" w:cs="仿宋" w:hint="eastAsia"/>
          <w:sz w:val="28"/>
          <w:szCs w:val="28"/>
        </w:rPr>
        <w:t>通〔</w:t>
      </w:r>
      <w:r>
        <w:rPr>
          <w:rFonts w:ascii="仿宋" w:eastAsia="仿宋" w:hAnsi="仿宋" w:cs="仿宋" w:hint="eastAsia"/>
          <w:sz w:val="28"/>
          <w:szCs w:val="28"/>
        </w:rPr>
        <w:t>2020</w:t>
      </w:r>
      <w:r>
        <w:rPr>
          <w:rFonts w:ascii="仿宋" w:eastAsia="仿宋" w:hAnsi="仿宋" w:cs="仿宋" w:hint="eastAsia"/>
          <w:sz w:val="28"/>
          <w:szCs w:val="28"/>
        </w:rPr>
        <w:t>〕</w:t>
      </w:r>
      <w:r>
        <w:rPr>
          <w:rFonts w:ascii="仿宋" w:eastAsia="仿宋" w:hAnsi="仿宋" w:cs="仿宋" w:hint="eastAsia"/>
          <w:sz w:val="28"/>
          <w:szCs w:val="28"/>
        </w:rPr>
        <w:t>5</w:t>
      </w:r>
      <w:r>
        <w:rPr>
          <w:rFonts w:ascii="仿宋" w:eastAsia="仿宋" w:hAnsi="仿宋" w:cs="仿宋" w:hint="eastAsia"/>
          <w:sz w:val="28"/>
          <w:szCs w:val="28"/>
        </w:rPr>
        <w:t>号</w:t>
      </w:r>
      <w:r>
        <w:rPr>
          <w:rFonts w:ascii="仿宋" w:eastAsia="仿宋" w:hAnsi="仿宋" w:cs="仿宋" w:hint="eastAsia"/>
          <w:sz w:val="28"/>
          <w:szCs w:val="28"/>
        </w:rPr>
        <w:t xml:space="preserve"> </w:t>
      </w:r>
      <w:r>
        <w:rPr>
          <w:rFonts w:ascii="仿宋" w:eastAsia="仿宋" w:hAnsi="仿宋" w:cs="仿宋" w:hint="eastAsia"/>
          <w:sz w:val="28"/>
          <w:szCs w:val="28"/>
        </w:rPr>
        <w:t>）</w:t>
      </w:r>
      <w:r>
        <w:rPr>
          <w:rFonts w:ascii="仿宋" w:eastAsia="仿宋" w:hAnsi="仿宋" w:cs="仿宋" w:hint="eastAsia"/>
          <w:sz w:val="28"/>
          <w:szCs w:val="28"/>
        </w:rPr>
        <w:t>转发给你们，请遵照执行。</w:t>
      </w:r>
    </w:p>
    <w:p w:rsidR="002A2E5A" w:rsidRDefault="00307862">
      <w:pPr>
        <w:spacing w:line="580" w:lineRule="exact"/>
        <w:ind w:firstLine="560"/>
        <w:jc w:val="left"/>
        <w:rPr>
          <w:rFonts w:ascii="仿宋" w:eastAsia="仿宋" w:hAnsi="仿宋" w:cs="仿宋"/>
          <w:sz w:val="28"/>
          <w:szCs w:val="28"/>
        </w:rPr>
      </w:pPr>
      <w:r>
        <w:rPr>
          <w:rFonts w:ascii="仿宋" w:eastAsia="仿宋" w:hAnsi="仿宋" w:cs="仿宋" w:hint="eastAsia"/>
          <w:sz w:val="28"/>
          <w:szCs w:val="28"/>
        </w:rPr>
        <w:t>学校各基层党组织要充分发挥战斗堡垒作用和</w:t>
      </w:r>
      <w:r w:rsidR="009B0A22">
        <w:rPr>
          <w:rFonts w:ascii="仿宋" w:eastAsia="仿宋" w:hAnsi="仿宋" w:cs="仿宋" w:hint="eastAsia"/>
          <w:sz w:val="28"/>
          <w:szCs w:val="28"/>
        </w:rPr>
        <w:t>广大</w:t>
      </w:r>
      <w:r>
        <w:rPr>
          <w:rFonts w:ascii="仿宋" w:eastAsia="仿宋" w:hAnsi="仿宋" w:cs="仿宋" w:hint="eastAsia"/>
          <w:sz w:val="28"/>
          <w:szCs w:val="28"/>
        </w:rPr>
        <w:t>党员的先锋模范作用，坚决打赢</w:t>
      </w:r>
      <w:r w:rsidR="009B0A22">
        <w:rPr>
          <w:rFonts w:ascii="仿宋" w:eastAsia="仿宋" w:hAnsi="仿宋" w:cs="仿宋" w:hint="eastAsia"/>
          <w:sz w:val="28"/>
          <w:szCs w:val="28"/>
        </w:rPr>
        <w:t>这场</w:t>
      </w:r>
      <w:r>
        <w:rPr>
          <w:rFonts w:ascii="仿宋" w:eastAsia="仿宋" w:hAnsi="仿宋" w:cs="仿宋" w:hint="eastAsia"/>
          <w:sz w:val="28"/>
          <w:szCs w:val="28"/>
        </w:rPr>
        <w:t>疫情防控</w:t>
      </w:r>
      <w:r w:rsidR="00065EE9">
        <w:rPr>
          <w:rFonts w:ascii="仿宋" w:eastAsia="仿宋" w:hAnsi="仿宋" w:cs="仿宋" w:hint="eastAsia"/>
          <w:sz w:val="28"/>
          <w:szCs w:val="28"/>
        </w:rPr>
        <w:t>战</w:t>
      </w:r>
      <w:r>
        <w:rPr>
          <w:rFonts w:ascii="仿宋" w:eastAsia="仿宋" w:hAnsi="仿宋" w:cs="仿宋" w:hint="eastAsia"/>
          <w:sz w:val="28"/>
          <w:szCs w:val="28"/>
        </w:rPr>
        <w:t>。</w:t>
      </w:r>
    </w:p>
    <w:p w:rsidR="002A2E5A" w:rsidRDefault="00307862">
      <w:pPr>
        <w:spacing w:line="580" w:lineRule="exact"/>
        <w:ind w:firstLine="560"/>
        <w:jc w:val="left"/>
        <w:rPr>
          <w:rFonts w:ascii="黑体" w:eastAsia="黑体" w:hAnsi="黑体" w:cs="黑体"/>
          <w:sz w:val="28"/>
          <w:szCs w:val="28"/>
        </w:rPr>
      </w:pPr>
      <w:r>
        <w:rPr>
          <w:rFonts w:ascii="黑体" w:eastAsia="黑体" w:hAnsi="黑体" w:cs="黑体" w:hint="eastAsia"/>
          <w:sz w:val="28"/>
          <w:szCs w:val="28"/>
        </w:rPr>
        <w:t>一、基层党组织要发挥战斗堡垒作用</w:t>
      </w:r>
    </w:p>
    <w:p w:rsidR="002A2E5A" w:rsidRDefault="00307862">
      <w:pPr>
        <w:spacing w:line="580" w:lineRule="exact"/>
        <w:ind w:firstLine="560"/>
        <w:jc w:val="left"/>
        <w:rPr>
          <w:rFonts w:ascii="仿宋" w:eastAsia="仿宋" w:hAnsi="仿宋" w:cs="仿宋"/>
          <w:sz w:val="28"/>
          <w:szCs w:val="28"/>
        </w:rPr>
      </w:pPr>
      <w:r>
        <w:rPr>
          <w:rFonts w:ascii="仿宋" w:eastAsia="仿宋" w:hAnsi="仿宋" w:cs="仿宋" w:hint="eastAsia"/>
          <w:sz w:val="28"/>
          <w:szCs w:val="28"/>
        </w:rPr>
        <w:t>学校各基层党组织要对照工作职责，</w:t>
      </w:r>
      <w:r w:rsidR="00065EE9">
        <w:rPr>
          <w:rFonts w:ascii="仿宋" w:eastAsia="仿宋" w:hAnsi="仿宋" w:cs="仿宋" w:hint="eastAsia"/>
          <w:sz w:val="28"/>
          <w:szCs w:val="28"/>
        </w:rPr>
        <w:t>严格按照</w:t>
      </w:r>
      <w:r>
        <w:rPr>
          <w:rFonts w:ascii="仿宋" w:eastAsia="仿宋" w:hAnsi="仿宋" w:cs="仿宋" w:hint="eastAsia"/>
          <w:sz w:val="28"/>
          <w:szCs w:val="28"/>
        </w:rPr>
        <w:t>学校的统一部署，全力做好疫情防控工作。</w:t>
      </w:r>
    </w:p>
    <w:p w:rsidR="002A2E5A" w:rsidRDefault="00307862">
      <w:pPr>
        <w:spacing w:line="580" w:lineRule="exact"/>
        <w:ind w:firstLine="560"/>
        <w:jc w:val="left"/>
        <w:rPr>
          <w:rFonts w:ascii="黑体" w:eastAsia="黑体" w:hAnsi="黑体" w:cs="黑体"/>
          <w:sz w:val="28"/>
          <w:szCs w:val="28"/>
        </w:rPr>
      </w:pPr>
      <w:r>
        <w:rPr>
          <w:rFonts w:ascii="黑体" w:eastAsia="黑体" w:hAnsi="黑体" w:cs="黑体" w:hint="eastAsia"/>
          <w:sz w:val="28"/>
          <w:szCs w:val="28"/>
        </w:rPr>
        <w:t>二、党员干部要发挥示范表率作用</w:t>
      </w:r>
    </w:p>
    <w:p w:rsidR="002A2E5A" w:rsidRDefault="00065EE9">
      <w:pPr>
        <w:spacing w:line="580" w:lineRule="exact"/>
        <w:ind w:firstLine="560"/>
        <w:jc w:val="left"/>
        <w:rPr>
          <w:rFonts w:ascii="仿宋" w:eastAsia="仿宋" w:hAnsi="仿宋" w:cs="仿宋"/>
          <w:sz w:val="28"/>
          <w:szCs w:val="28"/>
        </w:rPr>
      </w:pPr>
      <w:r>
        <w:rPr>
          <w:rFonts w:ascii="仿宋" w:eastAsia="仿宋" w:hAnsi="仿宋" w:cs="仿宋" w:hint="eastAsia"/>
          <w:sz w:val="28"/>
          <w:szCs w:val="28"/>
        </w:rPr>
        <w:t>一</w:t>
      </w:r>
      <w:r w:rsidR="00307862">
        <w:rPr>
          <w:rFonts w:ascii="仿宋" w:eastAsia="仿宋" w:hAnsi="仿宋" w:cs="仿宋" w:hint="eastAsia"/>
          <w:sz w:val="28"/>
          <w:szCs w:val="28"/>
        </w:rPr>
        <w:t>要坚决服从大局，把做好疫情防控工作作为增强“四个意识”、坚定“四个自信”、做到“两个维护”的直接检验，作为对干部能力素质作风的重大考验</w:t>
      </w:r>
      <w:r w:rsidR="00307862">
        <w:rPr>
          <w:rFonts w:ascii="仿宋" w:eastAsia="仿宋" w:hAnsi="仿宋" w:cs="仿宋" w:hint="eastAsia"/>
          <w:sz w:val="28"/>
          <w:szCs w:val="28"/>
        </w:rPr>
        <w:t>。</w:t>
      </w:r>
    </w:p>
    <w:p w:rsidR="002A2E5A" w:rsidRDefault="00065EE9" w:rsidP="00065EE9">
      <w:pPr>
        <w:spacing w:line="580" w:lineRule="exact"/>
        <w:ind w:firstLine="560"/>
        <w:jc w:val="left"/>
        <w:rPr>
          <w:rFonts w:ascii="仿宋" w:eastAsia="仿宋" w:hAnsi="仿宋" w:cs="仿宋"/>
          <w:sz w:val="28"/>
          <w:szCs w:val="28"/>
        </w:rPr>
      </w:pPr>
      <w:r>
        <w:rPr>
          <w:rFonts w:ascii="仿宋" w:eastAsia="仿宋" w:hAnsi="仿宋" w:cs="仿宋" w:hint="eastAsia"/>
          <w:sz w:val="28"/>
          <w:szCs w:val="28"/>
        </w:rPr>
        <w:t>二</w:t>
      </w:r>
      <w:r w:rsidR="00307862">
        <w:rPr>
          <w:rFonts w:ascii="仿宋" w:eastAsia="仿宋" w:hAnsi="仿宋" w:cs="仿宋" w:hint="eastAsia"/>
          <w:sz w:val="28"/>
          <w:szCs w:val="28"/>
        </w:rPr>
        <w:t>要身先士卒、靠前指挥，严格按照“四快一稳</w:t>
      </w:r>
      <w:proofErr w:type="gramStart"/>
      <w:r w:rsidR="00307862">
        <w:rPr>
          <w:rFonts w:ascii="仿宋" w:eastAsia="仿宋" w:hAnsi="仿宋" w:cs="仿宋" w:hint="eastAsia"/>
          <w:sz w:val="28"/>
          <w:szCs w:val="28"/>
        </w:rPr>
        <w:t>一</w:t>
      </w:r>
      <w:proofErr w:type="gramEnd"/>
      <w:r w:rsidR="00307862">
        <w:rPr>
          <w:rFonts w:ascii="仿宋" w:eastAsia="仿宋" w:hAnsi="仿宋" w:cs="仿宋" w:hint="eastAsia"/>
          <w:sz w:val="28"/>
          <w:szCs w:val="28"/>
        </w:rPr>
        <w:t>整治”</w:t>
      </w:r>
      <w:r w:rsidR="00307862">
        <w:rPr>
          <w:rFonts w:ascii="仿宋" w:eastAsia="仿宋" w:hAnsi="仿宋" w:cs="仿宋" w:hint="eastAsia"/>
          <w:sz w:val="28"/>
          <w:szCs w:val="28"/>
        </w:rPr>
        <w:t>要求，</w:t>
      </w:r>
      <w:r w:rsidR="00307862">
        <w:rPr>
          <w:rFonts w:ascii="仿宋" w:eastAsia="仿宋" w:hAnsi="仿宋" w:cs="仿宋" w:hint="eastAsia"/>
          <w:sz w:val="28"/>
          <w:szCs w:val="28"/>
        </w:rPr>
        <w:t>强化工作措施</w:t>
      </w:r>
      <w:r w:rsidR="00307862">
        <w:rPr>
          <w:rFonts w:ascii="仿宋" w:eastAsia="仿宋" w:hAnsi="仿宋" w:cs="仿宋" w:hint="eastAsia"/>
          <w:sz w:val="28"/>
          <w:szCs w:val="28"/>
        </w:rPr>
        <w:t>，正确宣传引导，全力服务引领，确保防控工作万无一失。</w:t>
      </w:r>
    </w:p>
    <w:p w:rsidR="002A2E5A" w:rsidRDefault="00065EE9">
      <w:pPr>
        <w:spacing w:line="580" w:lineRule="exact"/>
        <w:ind w:firstLine="560"/>
        <w:jc w:val="left"/>
        <w:rPr>
          <w:rFonts w:ascii="仿宋" w:eastAsia="仿宋" w:hAnsi="仿宋" w:cs="仿宋"/>
          <w:sz w:val="28"/>
          <w:szCs w:val="28"/>
        </w:rPr>
      </w:pPr>
      <w:r>
        <w:rPr>
          <w:rFonts w:ascii="仿宋" w:eastAsia="仿宋" w:hAnsi="仿宋" w:cs="仿宋" w:hint="eastAsia"/>
          <w:sz w:val="28"/>
          <w:szCs w:val="28"/>
        </w:rPr>
        <w:t>三</w:t>
      </w:r>
      <w:r w:rsidR="00307862">
        <w:rPr>
          <w:rFonts w:ascii="仿宋" w:eastAsia="仿宋" w:hAnsi="仿宋" w:cs="仿宋" w:hint="eastAsia"/>
          <w:sz w:val="28"/>
          <w:szCs w:val="28"/>
        </w:rPr>
        <w:t>要把党员干部在防控一线担当尽责情况纳入一线考核干部内容，对工作不力、敷衍塞责影响疫情防控的，依法依规严肃问责。</w:t>
      </w:r>
    </w:p>
    <w:p w:rsidR="002A2E5A" w:rsidRDefault="00307862">
      <w:pPr>
        <w:spacing w:line="580" w:lineRule="exact"/>
        <w:ind w:firstLine="560"/>
        <w:jc w:val="left"/>
        <w:rPr>
          <w:rFonts w:ascii="仿宋" w:eastAsia="仿宋" w:hAnsi="仿宋" w:cs="仿宋"/>
          <w:sz w:val="28"/>
          <w:szCs w:val="28"/>
        </w:rPr>
      </w:pPr>
      <w:r>
        <w:rPr>
          <w:rFonts w:ascii="仿宋" w:eastAsia="仿宋" w:hAnsi="仿宋" w:cs="仿宋" w:hint="eastAsia"/>
          <w:sz w:val="28"/>
          <w:szCs w:val="28"/>
        </w:rPr>
        <w:t xml:space="preserve"> </w:t>
      </w:r>
      <w:r>
        <w:rPr>
          <w:rFonts w:ascii="黑体" w:eastAsia="黑体" w:hAnsi="黑体" w:cs="黑体" w:hint="eastAsia"/>
          <w:sz w:val="28"/>
          <w:szCs w:val="28"/>
        </w:rPr>
        <w:t>三、广大党员要发挥先锋模范作用</w:t>
      </w:r>
    </w:p>
    <w:p w:rsidR="00F87A0C" w:rsidRDefault="00307862">
      <w:pPr>
        <w:spacing w:line="580" w:lineRule="exact"/>
        <w:ind w:firstLine="560"/>
        <w:jc w:val="left"/>
        <w:rPr>
          <w:rFonts w:ascii="仿宋" w:eastAsia="仿宋" w:hAnsi="仿宋" w:cs="仿宋" w:hint="eastAsia"/>
          <w:sz w:val="28"/>
          <w:szCs w:val="28"/>
        </w:rPr>
      </w:pPr>
      <w:r>
        <w:rPr>
          <w:rFonts w:ascii="仿宋" w:eastAsia="仿宋" w:hAnsi="仿宋" w:cs="仿宋" w:hint="eastAsia"/>
          <w:sz w:val="28"/>
          <w:szCs w:val="28"/>
        </w:rPr>
        <w:t xml:space="preserve"> </w:t>
      </w:r>
      <w:r>
        <w:rPr>
          <w:rFonts w:ascii="仿宋" w:eastAsia="仿宋" w:hAnsi="仿宋" w:cs="仿宋" w:hint="eastAsia"/>
          <w:sz w:val="28"/>
          <w:szCs w:val="28"/>
        </w:rPr>
        <w:t>广大党员要积极响应组织号召，在疫情防控工作中主动亮身份、当</w:t>
      </w:r>
      <w:r>
        <w:rPr>
          <w:rFonts w:ascii="仿宋" w:eastAsia="仿宋" w:hAnsi="仿宋" w:cs="仿宋" w:hint="eastAsia"/>
          <w:sz w:val="28"/>
          <w:szCs w:val="28"/>
        </w:rPr>
        <w:lastRenderedPageBreak/>
        <w:t>先锋、作表率，充分发挥先锋模范作用。</w:t>
      </w:r>
      <w:r w:rsidR="00065EE9">
        <w:rPr>
          <w:rFonts w:ascii="仿宋" w:eastAsia="仿宋" w:hAnsi="仿宋" w:cs="仿宋" w:hint="eastAsia"/>
          <w:sz w:val="28"/>
          <w:szCs w:val="28"/>
        </w:rPr>
        <w:t>带头落实防控措施，带头做好宣传工作，带头做好自我防护。</w:t>
      </w:r>
    </w:p>
    <w:p w:rsidR="002A2E5A" w:rsidRDefault="00F87A0C">
      <w:pPr>
        <w:spacing w:line="580" w:lineRule="exact"/>
        <w:ind w:firstLine="560"/>
        <w:jc w:val="left"/>
        <w:rPr>
          <w:rFonts w:ascii="仿宋" w:eastAsia="仿宋" w:hAnsi="仿宋" w:cs="仿宋"/>
          <w:sz w:val="28"/>
          <w:szCs w:val="28"/>
        </w:rPr>
      </w:pPr>
      <w:r>
        <w:rPr>
          <w:rFonts w:ascii="仿宋" w:eastAsia="仿宋" w:hAnsi="仿宋" w:cs="仿宋" w:hint="eastAsia"/>
          <w:sz w:val="28"/>
          <w:szCs w:val="28"/>
        </w:rPr>
        <w:t>让我们不忘初心、牢记使命，</w:t>
      </w:r>
      <w:r w:rsidR="00665C62">
        <w:rPr>
          <w:rFonts w:ascii="仿宋" w:eastAsia="仿宋" w:hAnsi="仿宋" w:cs="仿宋" w:hint="eastAsia"/>
          <w:sz w:val="28"/>
          <w:szCs w:val="28"/>
        </w:rPr>
        <w:t>全面</w:t>
      </w:r>
      <w:r>
        <w:rPr>
          <w:rFonts w:ascii="仿宋" w:eastAsia="仿宋" w:hAnsi="仿宋" w:cs="仿宋" w:hint="eastAsia"/>
          <w:sz w:val="28"/>
          <w:szCs w:val="28"/>
        </w:rPr>
        <w:t>贯彻落实习近平总书记</w:t>
      </w:r>
      <w:r w:rsidR="003B5989">
        <w:rPr>
          <w:rFonts w:ascii="仿宋" w:eastAsia="仿宋" w:hAnsi="仿宋" w:cs="仿宋" w:hint="eastAsia"/>
          <w:sz w:val="28"/>
          <w:szCs w:val="28"/>
        </w:rPr>
        <w:t>提出</w:t>
      </w:r>
      <w:r>
        <w:rPr>
          <w:rFonts w:ascii="仿宋" w:eastAsia="仿宋" w:hAnsi="仿宋" w:cs="仿宋" w:hint="eastAsia"/>
          <w:sz w:val="28"/>
          <w:szCs w:val="28"/>
        </w:rPr>
        <w:t>“生命重于泰山。疫情就是命令，防控就是责任”的要求，在省委省政府、市委市政府和学校党政的坚强领导下，早日夺取新型冠状病毒感染的肺炎疫情防控狙击战的全面胜利！</w:t>
      </w:r>
    </w:p>
    <w:p w:rsidR="002A2E5A" w:rsidRDefault="00307862">
      <w:pPr>
        <w:spacing w:line="580" w:lineRule="exact"/>
        <w:ind w:leftChars="399" w:left="1770" w:hangingChars="333" w:hanging="932"/>
        <w:jc w:val="left"/>
        <w:rPr>
          <w:rFonts w:ascii="仿宋" w:eastAsia="仿宋" w:hAnsi="仿宋" w:cs="仿宋"/>
          <w:sz w:val="28"/>
          <w:szCs w:val="28"/>
        </w:rPr>
      </w:pPr>
      <w:r>
        <w:rPr>
          <w:rFonts w:ascii="仿宋" w:eastAsia="仿宋" w:hAnsi="仿宋" w:cs="仿宋" w:hint="eastAsia"/>
          <w:sz w:val="28"/>
          <w:szCs w:val="28"/>
        </w:rPr>
        <w:t>附件：关于进一步发挥基层党组织和党员干部在新型冠状病毒感染的肺炎疫情防控工作中作用的通知</w:t>
      </w:r>
    </w:p>
    <w:p w:rsidR="002A2E5A" w:rsidRDefault="002A2E5A">
      <w:pPr>
        <w:spacing w:line="580" w:lineRule="exact"/>
        <w:ind w:leftChars="399" w:left="1770" w:hangingChars="333" w:hanging="932"/>
        <w:jc w:val="left"/>
        <w:rPr>
          <w:rFonts w:ascii="仿宋" w:eastAsia="仿宋" w:hAnsi="仿宋" w:cs="仿宋"/>
          <w:sz w:val="28"/>
          <w:szCs w:val="28"/>
        </w:rPr>
      </w:pPr>
    </w:p>
    <w:p w:rsidR="002A2E5A" w:rsidRDefault="00307862">
      <w:pPr>
        <w:spacing w:line="580" w:lineRule="exact"/>
        <w:jc w:val="left"/>
        <w:rPr>
          <w:rFonts w:ascii="仿宋" w:eastAsia="仿宋" w:hAnsi="仿宋" w:cs="仿宋"/>
          <w:sz w:val="30"/>
          <w:szCs w:val="30"/>
        </w:rPr>
      </w:pPr>
      <w:r>
        <w:rPr>
          <w:rFonts w:ascii="仿宋" w:eastAsia="仿宋" w:hAnsi="仿宋" w:cs="仿宋" w:hint="eastAsia"/>
          <w:sz w:val="28"/>
          <w:szCs w:val="28"/>
        </w:rPr>
        <w:t xml:space="preserve">                </w:t>
      </w:r>
      <w:r w:rsidR="002A2E5A" w:rsidRPr="002A2E5A">
        <w:rPr>
          <w:rFonts w:ascii="仿宋" w:eastAsia="仿宋" w:hAnsi="仿宋" w:cs="仿宋" w:hint="eastAsia"/>
          <w:sz w:val="28"/>
          <w:szCs w:val="28"/>
        </w:rPr>
        <w:object w:dxaOrig="1440" w:dyaOrig="1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pt;height:41pt" o:ole="">
            <v:imagedata r:id="rId7" o:title=""/>
          </v:shape>
          <o:OLEObject Type="Embed" ProgID="Package" ShapeID="_x0000_i1025" DrawAspect="Icon" ObjectID="_1641633477" r:id="rId8"/>
        </w:object>
      </w:r>
      <w:r>
        <w:rPr>
          <w:rFonts w:ascii="仿宋" w:eastAsia="仿宋" w:hAnsi="仿宋" w:cs="仿宋" w:hint="eastAsia"/>
          <w:sz w:val="28"/>
          <w:szCs w:val="28"/>
        </w:rPr>
        <w:t xml:space="preserve">  </w:t>
      </w:r>
    </w:p>
    <w:p w:rsidR="002A2E5A" w:rsidRDefault="00307862">
      <w:pPr>
        <w:spacing w:line="580" w:lineRule="exact"/>
        <w:ind w:firstLineChars="1750" w:firstLine="4900"/>
        <w:jc w:val="center"/>
        <w:rPr>
          <w:rFonts w:ascii="仿宋" w:eastAsia="仿宋" w:hAnsi="仿宋" w:cs="仿宋"/>
          <w:sz w:val="28"/>
          <w:szCs w:val="28"/>
        </w:rPr>
      </w:pPr>
      <w:r>
        <w:rPr>
          <w:rFonts w:ascii="仿宋" w:eastAsia="仿宋" w:hAnsi="仿宋" w:cs="仿宋" w:hint="eastAsia"/>
          <w:sz w:val="28"/>
          <w:szCs w:val="28"/>
        </w:rPr>
        <w:t>党委工作部</w:t>
      </w:r>
    </w:p>
    <w:p w:rsidR="002A2E5A" w:rsidRDefault="00307862">
      <w:pPr>
        <w:spacing w:line="580" w:lineRule="exact"/>
        <w:ind w:firstLine="560"/>
        <w:jc w:val="center"/>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rPr>
        <w:t xml:space="preserve">      </w:t>
      </w:r>
      <w:r>
        <w:rPr>
          <w:rFonts w:ascii="仿宋" w:eastAsia="仿宋" w:hAnsi="仿宋" w:cs="仿宋" w:hint="eastAsia"/>
          <w:sz w:val="28"/>
          <w:szCs w:val="28"/>
        </w:rPr>
        <w:t>2020</w:t>
      </w:r>
      <w:r>
        <w:rPr>
          <w:rFonts w:ascii="仿宋" w:eastAsia="仿宋" w:hAnsi="仿宋" w:cs="仿宋" w:hint="eastAsia"/>
          <w:sz w:val="28"/>
          <w:szCs w:val="28"/>
        </w:rPr>
        <w:t>年</w:t>
      </w:r>
      <w:r>
        <w:rPr>
          <w:rFonts w:ascii="仿宋" w:eastAsia="仿宋" w:hAnsi="仿宋" w:cs="仿宋" w:hint="eastAsia"/>
          <w:sz w:val="28"/>
          <w:szCs w:val="28"/>
        </w:rPr>
        <w:t>1</w:t>
      </w:r>
      <w:r>
        <w:rPr>
          <w:rFonts w:ascii="仿宋" w:eastAsia="仿宋" w:hAnsi="仿宋" w:cs="仿宋" w:hint="eastAsia"/>
          <w:sz w:val="28"/>
          <w:szCs w:val="28"/>
        </w:rPr>
        <w:t>月</w:t>
      </w:r>
      <w:r>
        <w:rPr>
          <w:rFonts w:ascii="仿宋" w:eastAsia="仿宋" w:hAnsi="仿宋" w:cs="仿宋" w:hint="eastAsia"/>
          <w:sz w:val="28"/>
          <w:szCs w:val="28"/>
        </w:rPr>
        <w:t>2</w:t>
      </w:r>
      <w:r>
        <w:rPr>
          <w:rFonts w:ascii="仿宋" w:eastAsia="仿宋" w:hAnsi="仿宋" w:cs="仿宋" w:hint="eastAsia"/>
          <w:sz w:val="28"/>
          <w:szCs w:val="28"/>
        </w:rPr>
        <w:t>7</w:t>
      </w:r>
      <w:r>
        <w:rPr>
          <w:rFonts w:ascii="仿宋" w:eastAsia="仿宋" w:hAnsi="仿宋" w:cs="仿宋" w:hint="eastAsia"/>
          <w:sz w:val="28"/>
          <w:szCs w:val="28"/>
        </w:rPr>
        <w:t>日</w:t>
      </w:r>
    </w:p>
    <w:p w:rsidR="002A2E5A" w:rsidRDefault="002A2E5A">
      <w:pPr>
        <w:rPr>
          <w:rFonts w:ascii="仿宋_GB2312" w:eastAsia="仿宋_GB2312" w:hAnsi="微软雅黑" w:cs="宋体"/>
          <w:color w:val="333333"/>
          <w:kern w:val="0"/>
          <w:sz w:val="28"/>
          <w:szCs w:val="28"/>
        </w:rPr>
      </w:pPr>
    </w:p>
    <w:sectPr w:rsidR="002A2E5A" w:rsidSect="002A2E5A">
      <w:footerReference w:type="default" r:id="rId9"/>
      <w:pgSz w:w="11906" w:h="16838"/>
      <w:pgMar w:top="1701" w:right="1531" w:bottom="1418" w:left="1474"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862" w:rsidRDefault="00307862" w:rsidP="002A2E5A">
      <w:r>
        <w:separator/>
      </w:r>
    </w:p>
  </w:endnote>
  <w:endnote w:type="continuationSeparator" w:id="0">
    <w:p w:rsidR="00307862" w:rsidRDefault="00307862" w:rsidP="002A2E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方正小标宋简体">
    <w:altName w:val="方正舒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59468"/>
    </w:sdtPr>
    <w:sdtContent>
      <w:p w:rsidR="002A2E5A" w:rsidRDefault="002A2E5A">
        <w:pPr>
          <w:pStyle w:val="a3"/>
          <w:jc w:val="center"/>
        </w:pPr>
        <w:r>
          <w:rPr>
            <w:rFonts w:ascii="仿宋_GB2312" w:eastAsia="仿宋_GB2312" w:hint="eastAsia"/>
            <w:sz w:val="28"/>
            <w:szCs w:val="28"/>
          </w:rPr>
          <w:fldChar w:fldCharType="begin"/>
        </w:r>
        <w:r w:rsidR="00307862">
          <w:rPr>
            <w:rFonts w:ascii="仿宋_GB2312" w:eastAsia="仿宋_GB2312" w:hint="eastAsia"/>
            <w:sz w:val="28"/>
            <w:szCs w:val="28"/>
          </w:rPr>
          <w:instrText xml:space="preserve"> PAGE   \* MERGEFORMAT </w:instrText>
        </w:r>
        <w:r>
          <w:rPr>
            <w:rFonts w:ascii="仿宋_GB2312" w:eastAsia="仿宋_GB2312" w:hint="eastAsia"/>
            <w:sz w:val="28"/>
            <w:szCs w:val="28"/>
          </w:rPr>
          <w:fldChar w:fldCharType="separate"/>
        </w:r>
        <w:r w:rsidR="00665C62" w:rsidRPr="00665C62">
          <w:rPr>
            <w:rFonts w:ascii="仿宋_GB2312" w:eastAsia="仿宋_GB2312"/>
            <w:noProof/>
            <w:sz w:val="28"/>
            <w:szCs w:val="28"/>
            <w:lang w:val="zh-CN"/>
          </w:rPr>
          <w:t>-</w:t>
        </w:r>
        <w:r w:rsidR="00665C62">
          <w:rPr>
            <w:rFonts w:ascii="仿宋_GB2312" w:eastAsia="仿宋_GB2312"/>
            <w:noProof/>
            <w:sz w:val="28"/>
            <w:szCs w:val="28"/>
          </w:rPr>
          <w:t xml:space="preserve"> 2 -</w:t>
        </w:r>
        <w:r>
          <w:rPr>
            <w:rFonts w:ascii="仿宋_GB2312" w:eastAsia="仿宋_GB2312" w:hint="eastAsia"/>
            <w:sz w:val="28"/>
            <w:szCs w:val="28"/>
          </w:rPr>
          <w:fldChar w:fldCharType="end"/>
        </w:r>
      </w:p>
    </w:sdtContent>
  </w:sdt>
  <w:p w:rsidR="002A2E5A" w:rsidRDefault="002A2E5A">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862" w:rsidRDefault="00307862" w:rsidP="002A2E5A">
      <w:r>
        <w:separator/>
      </w:r>
    </w:p>
  </w:footnote>
  <w:footnote w:type="continuationSeparator" w:id="0">
    <w:p w:rsidR="00307862" w:rsidRDefault="00307862" w:rsidP="002A2E5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67ED3"/>
    <w:rsid w:val="000527A9"/>
    <w:rsid w:val="00065EE9"/>
    <w:rsid w:val="000D5B51"/>
    <w:rsid w:val="00173B6E"/>
    <w:rsid w:val="001901F0"/>
    <w:rsid w:val="001A3F46"/>
    <w:rsid w:val="001C258E"/>
    <w:rsid w:val="001D6538"/>
    <w:rsid w:val="002A2E5A"/>
    <w:rsid w:val="002E4BF4"/>
    <w:rsid w:val="00307862"/>
    <w:rsid w:val="00392ED8"/>
    <w:rsid w:val="003B5989"/>
    <w:rsid w:val="003F4B98"/>
    <w:rsid w:val="00527223"/>
    <w:rsid w:val="00537DED"/>
    <w:rsid w:val="00623238"/>
    <w:rsid w:val="00665C62"/>
    <w:rsid w:val="00802BF9"/>
    <w:rsid w:val="00865AC6"/>
    <w:rsid w:val="00957CF4"/>
    <w:rsid w:val="00967ED3"/>
    <w:rsid w:val="009B0A22"/>
    <w:rsid w:val="00AD36FC"/>
    <w:rsid w:val="00AE5A06"/>
    <w:rsid w:val="00B67F04"/>
    <w:rsid w:val="00BF2370"/>
    <w:rsid w:val="00C23919"/>
    <w:rsid w:val="00D57649"/>
    <w:rsid w:val="00D61BA2"/>
    <w:rsid w:val="00D909EB"/>
    <w:rsid w:val="00D9754A"/>
    <w:rsid w:val="00DF0844"/>
    <w:rsid w:val="00DF520D"/>
    <w:rsid w:val="00E13E6E"/>
    <w:rsid w:val="00E904D7"/>
    <w:rsid w:val="00F134FF"/>
    <w:rsid w:val="00F51DFD"/>
    <w:rsid w:val="00F56379"/>
    <w:rsid w:val="00F83408"/>
    <w:rsid w:val="00F87A0C"/>
    <w:rsid w:val="00F900FE"/>
    <w:rsid w:val="00FC2A89"/>
    <w:rsid w:val="05A0675D"/>
    <w:rsid w:val="08557638"/>
    <w:rsid w:val="0C4F2E78"/>
    <w:rsid w:val="0D774570"/>
    <w:rsid w:val="0DA24516"/>
    <w:rsid w:val="114663F3"/>
    <w:rsid w:val="139B50EA"/>
    <w:rsid w:val="195A07D7"/>
    <w:rsid w:val="1B0167A3"/>
    <w:rsid w:val="1C892E29"/>
    <w:rsid w:val="1F6054ED"/>
    <w:rsid w:val="202F36B4"/>
    <w:rsid w:val="21EE1670"/>
    <w:rsid w:val="26F071A3"/>
    <w:rsid w:val="289213A8"/>
    <w:rsid w:val="29E5325D"/>
    <w:rsid w:val="2BD8408E"/>
    <w:rsid w:val="33C11FE4"/>
    <w:rsid w:val="3456325B"/>
    <w:rsid w:val="35822D62"/>
    <w:rsid w:val="359E1D36"/>
    <w:rsid w:val="35A93BD3"/>
    <w:rsid w:val="37EB3563"/>
    <w:rsid w:val="38023BCD"/>
    <w:rsid w:val="38E02EDB"/>
    <w:rsid w:val="394A1AFC"/>
    <w:rsid w:val="3D3C25C1"/>
    <w:rsid w:val="3D803219"/>
    <w:rsid w:val="40B664D6"/>
    <w:rsid w:val="417A3F9D"/>
    <w:rsid w:val="46EE15F5"/>
    <w:rsid w:val="46F243DA"/>
    <w:rsid w:val="4A733D1C"/>
    <w:rsid w:val="4B567057"/>
    <w:rsid w:val="4C637851"/>
    <w:rsid w:val="52EB191D"/>
    <w:rsid w:val="55A04782"/>
    <w:rsid w:val="588D4074"/>
    <w:rsid w:val="594F706F"/>
    <w:rsid w:val="5D3B68D4"/>
    <w:rsid w:val="5E053C0E"/>
    <w:rsid w:val="637B7B07"/>
    <w:rsid w:val="66011085"/>
    <w:rsid w:val="6E8B5ABF"/>
    <w:rsid w:val="6EA86180"/>
    <w:rsid w:val="70BC3E77"/>
    <w:rsid w:val="70F410B2"/>
    <w:rsid w:val="717B4F92"/>
    <w:rsid w:val="731E41A3"/>
    <w:rsid w:val="76D2617F"/>
    <w:rsid w:val="77531FD6"/>
    <w:rsid w:val="7B9D29CF"/>
    <w:rsid w:val="7CAF31CA"/>
    <w:rsid w:val="7EFB2A25"/>
    <w:rsid w:val="7F841254"/>
    <w:rsid w:val="7FEB7A1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E5A"/>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2A2E5A"/>
    <w:pPr>
      <w:tabs>
        <w:tab w:val="center" w:pos="4153"/>
        <w:tab w:val="right" w:pos="8306"/>
      </w:tabs>
      <w:snapToGrid w:val="0"/>
      <w:jc w:val="left"/>
    </w:pPr>
    <w:rPr>
      <w:sz w:val="18"/>
      <w:szCs w:val="18"/>
    </w:rPr>
  </w:style>
  <w:style w:type="paragraph" w:styleId="a4">
    <w:name w:val="header"/>
    <w:basedOn w:val="a"/>
    <w:link w:val="Char0"/>
    <w:uiPriority w:val="99"/>
    <w:semiHidden/>
    <w:unhideWhenUsed/>
    <w:qFormat/>
    <w:rsid w:val="002A2E5A"/>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unhideWhenUsed/>
    <w:qFormat/>
    <w:rsid w:val="002A2E5A"/>
    <w:pPr>
      <w:widowControl/>
      <w:jc w:val="left"/>
    </w:pPr>
    <w:rPr>
      <w:rFonts w:ascii="宋体" w:eastAsia="宋体" w:hAnsi="宋体" w:cs="宋体"/>
      <w:kern w:val="0"/>
      <w:sz w:val="24"/>
      <w:szCs w:val="24"/>
    </w:rPr>
  </w:style>
  <w:style w:type="character" w:customStyle="1" w:styleId="Char0">
    <w:name w:val="页眉 Char"/>
    <w:basedOn w:val="a0"/>
    <w:link w:val="a4"/>
    <w:uiPriority w:val="99"/>
    <w:semiHidden/>
    <w:qFormat/>
    <w:rsid w:val="002A2E5A"/>
    <w:rPr>
      <w:sz w:val="18"/>
      <w:szCs w:val="18"/>
    </w:rPr>
  </w:style>
  <w:style w:type="character" w:customStyle="1" w:styleId="Char">
    <w:name w:val="页脚 Char"/>
    <w:basedOn w:val="a0"/>
    <w:link w:val="a3"/>
    <w:uiPriority w:val="99"/>
    <w:qFormat/>
    <w:rsid w:val="002A2E5A"/>
    <w:rPr>
      <w:sz w:val="18"/>
      <w:szCs w:val="18"/>
    </w:rPr>
  </w:style>
  <w:style w:type="paragraph" w:styleId="a6">
    <w:name w:val="List Paragraph"/>
    <w:basedOn w:val="a"/>
    <w:uiPriority w:val="34"/>
    <w:qFormat/>
    <w:rsid w:val="002A2E5A"/>
    <w:pPr>
      <w:ind w:firstLineChars="200" w:firstLine="420"/>
    </w:pPr>
  </w:style>
  <w:style w:type="paragraph" w:customStyle="1" w:styleId="2">
    <w:name w:val="列出段落2"/>
    <w:basedOn w:val="a"/>
    <w:qFormat/>
    <w:rsid w:val="002A2E5A"/>
    <w:pPr>
      <w:ind w:firstLineChars="200" w:firstLine="420"/>
    </w:pPr>
  </w:style>
  <w:style w:type="paragraph" w:customStyle="1" w:styleId="20">
    <w:name w:val="无间隔2"/>
    <w:basedOn w:val="a"/>
    <w:uiPriority w:val="1"/>
    <w:qFormat/>
    <w:rsid w:val="002A2E5A"/>
    <w:pPr>
      <w:widowControl/>
      <w:jc w:val="left"/>
    </w:pPr>
    <w:rPr>
      <w:rFonts w:asciiTheme="majorHAnsi" w:eastAsiaTheme="majorEastAsia" w:hAnsiTheme="majorHAnsi" w:cstheme="majorBidi"/>
      <w:kern w:val="0"/>
      <w:sz w:val="22"/>
      <w:lang w:eastAsia="en-US"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115</Words>
  <Characters>661</Characters>
  <Application>Microsoft Office Word</Application>
  <DocSecurity>0</DocSecurity>
  <Lines>5</Lines>
  <Paragraphs>1</Paragraphs>
  <ScaleCrop>false</ScaleCrop>
  <Company>dncz</Company>
  <LinksUpToDate>false</LinksUpToDate>
  <CharactersWithSpaces>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administrator</cp:lastModifiedBy>
  <cp:revision>23</cp:revision>
  <cp:lastPrinted>2018-06-20T08:53:00Z</cp:lastPrinted>
  <dcterms:created xsi:type="dcterms:W3CDTF">2018-05-18T03:18:00Z</dcterms:created>
  <dcterms:modified xsi:type="dcterms:W3CDTF">2020-01-27T04:31:00Z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